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C7" w:rsidRPr="007E6F45" w:rsidRDefault="00F20BC7" w:rsidP="00F20BC7">
      <w:pPr>
        <w:pStyle w:val="a3"/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0BC7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рамках федерального проекта «Современная школа» национального проекта «Образование»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в 2023 году </w:t>
      </w:r>
      <w:r w:rsidRPr="007E6F45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Поддержку получил Проект «Ступени приемн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ого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родительства</w:t>
      </w:r>
      <w:proofErr w:type="spellEnd"/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», который реализуется</w:t>
      </w:r>
      <w:r w:rsidR="0098343E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7E6F45">
        <w:rPr>
          <w:rFonts w:ascii="Times New Roman" w:hAnsi="Times New Roman"/>
          <w:color w:val="000000"/>
          <w:sz w:val="28"/>
          <w:szCs w:val="28"/>
          <w:lang w:val="ru-RU"/>
        </w:rPr>
        <w:t>АНО «Центр практической психологии г. Орска» совместно с ГКОУ «Детский дом» г. Орска в соответствии с договором о сотрудничестве.</w:t>
      </w:r>
      <w:bookmarkStart w:id="0" w:name="_GoBack"/>
      <w:bookmarkEnd w:id="0"/>
    </w:p>
    <w:p w:rsidR="00F20BC7" w:rsidRDefault="00F20BC7" w:rsidP="00F20BC7">
      <w:pPr>
        <w:spacing w:line="276" w:lineRule="auto"/>
        <w:ind w:firstLine="709"/>
        <w:jc w:val="both"/>
        <w:rPr>
          <w:sz w:val="28"/>
          <w:szCs w:val="28"/>
        </w:rPr>
      </w:pPr>
      <w:r w:rsidRPr="0023068E">
        <w:rPr>
          <w:i/>
          <w:sz w:val="28"/>
          <w:szCs w:val="28"/>
        </w:rPr>
        <w:t>Цель проекта:</w:t>
      </w:r>
      <w:r>
        <w:rPr>
          <w:sz w:val="28"/>
          <w:szCs w:val="28"/>
        </w:rPr>
        <w:t xml:space="preserve"> расширение возможностей</w:t>
      </w:r>
      <w:r w:rsidRPr="007A4E39">
        <w:rPr>
          <w:sz w:val="28"/>
          <w:szCs w:val="28"/>
        </w:rPr>
        <w:t xml:space="preserve"> в организации оказания психолого-педагогической, методическо</w:t>
      </w:r>
      <w:r>
        <w:rPr>
          <w:sz w:val="28"/>
          <w:szCs w:val="28"/>
        </w:rPr>
        <w:t xml:space="preserve">й и консультативной помощи </w:t>
      </w:r>
      <w:r w:rsidRPr="007A4E39">
        <w:rPr>
          <w:sz w:val="28"/>
          <w:szCs w:val="28"/>
        </w:rPr>
        <w:t xml:space="preserve">гражданам, желающим принять в свои семьи детей, оставшихся без попечения родителей. </w:t>
      </w:r>
    </w:p>
    <w:p w:rsidR="00F20BC7" w:rsidRPr="0023068E" w:rsidRDefault="00F20BC7" w:rsidP="00F20BC7">
      <w:pPr>
        <w:spacing w:line="276" w:lineRule="auto"/>
        <w:ind w:firstLine="709"/>
        <w:jc w:val="both"/>
        <w:rPr>
          <w:i/>
          <w:sz w:val="28"/>
          <w:szCs w:val="28"/>
        </w:rPr>
      </w:pPr>
      <w:r w:rsidRPr="0023068E">
        <w:rPr>
          <w:i/>
          <w:sz w:val="28"/>
          <w:szCs w:val="28"/>
        </w:rPr>
        <w:t>Задачи:</w:t>
      </w:r>
    </w:p>
    <w:p w:rsidR="00F20BC7" w:rsidRDefault="00F20BC7" w:rsidP="00F20BC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7A4E39">
        <w:rPr>
          <w:rFonts w:ascii="Times New Roman" w:hAnsi="Times New Roman" w:cs="Times New Roman"/>
          <w:sz w:val="28"/>
          <w:szCs w:val="28"/>
        </w:rPr>
        <w:t>Диста</w:t>
      </w:r>
      <w:r>
        <w:rPr>
          <w:rFonts w:ascii="Times New Roman" w:hAnsi="Times New Roman" w:cs="Times New Roman"/>
          <w:sz w:val="28"/>
          <w:szCs w:val="28"/>
        </w:rPr>
        <w:t>нционной</w:t>
      </w:r>
      <w:r w:rsidRPr="007A4E39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A4E39">
        <w:rPr>
          <w:rFonts w:ascii="Times New Roman" w:hAnsi="Times New Roman" w:cs="Times New Roman"/>
          <w:sz w:val="28"/>
          <w:szCs w:val="28"/>
        </w:rPr>
        <w:t xml:space="preserve"> приемных родителей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7A4E39">
        <w:rPr>
          <w:rFonts w:ascii="Times New Roman" w:hAnsi="Times New Roman" w:cs="Times New Roman"/>
          <w:sz w:val="28"/>
          <w:szCs w:val="28"/>
        </w:rPr>
        <w:t xml:space="preserve"> граждан, проживающи</w:t>
      </w:r>
      <w:r>
        <w:rPr>
          <w:rFonts w:ascii="Times New Roman" w:hAnsi="Times New Roman" w:cs="Times New Roman"/>
          <w:sz w:val="28"/>
          <w:szCs w:val="28"/>
        </w:rPr>
        <w:t>х в отдаленных сельских районах.</w:t>
      </w:r>
    </w:p>
    <w:p w:rsidR="00F20BC7" w:rsidRDefault="00F20BC7" w:rsidP="00F20BC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4E39">
        <w:rPr>
          <w:rFonts w:ascii="Times New Roman" w:hAnsi="Times New Roman" w:cs="Times New Roman"/>
          <w:sz w:val="28"/>
          <w:szCs w:val="28"/>
        </w:rPr>
        <w:t>сихологическое сопровожд</w:t>
      </w:r>
      <w:r>
        <w:rPr>
          <w:rFonts w:ascii="Times New Roman" w:hAnsi="Times New Roman" w:cs="Times New Roman"/>
          <w:sz w:val="28"/>
          <w:szCs w:val="28"/>
        </w:rPr>
        <w:t xml:space="preserve">ение в форме </w:t>
      </w:r>
      <w:r w:rsidRPr="007A4E39">
        <w:rPr>
          <w:rFonts w:ascii="Times New Roman" w:hAnsi="Times New Roman" w:cs="Times New Roman"/>
          <w:sz w:val="28"/>
          <w:szCs w:val="28"/>
        </w:rPr>
        <w:t>выездны</w:t>
      </w:r>
      <w:r>
        <w:rPr>
          <w:rFonts w:ascii="Times New Roman" w:hAnsi="Times New Roman" w:cs="Times New Roman"/>
          <w:sz w:val="28"/>
          <w:szCs w:val="28"/>
        </w:rPr>
        <w:t>х практикумов</w:t>
      </w:r>
      <w:r w:rsidRPr="007A4E39">
        <w:rPr>
          <w:rFonts w:ascii="Times New Roman" w:hAnsi="Times New Roman" w:cs="Times New Roman"/>
          <w:sz w:val="28"/>
          <w:szCs w:val="28"/>
        </w:rPr>
        <w:t xml:space="preserve"> и тренинг</w:t>
      </w:r>
      <w:r>
        <w:rPr>
          <w:rFonts w:ascii="Times New Roman" w:hAnsi="Times New Roman" w:cs="Times New Roman"/>
          <w:sz w:val="28"/>
          <w:szCs w:val="28"/>
        </w:rPr>
        <w:t>ов замещающим семьям икандидатам</w:t>
      </w:r>
      <w:r w:rsidRPr="007A4E39">
        <w:rPr>
          <w:rFonts w:ascii="Times New Roman" w:hAnsi="Times New Roman" w:cs="Times New Roman"/>
          <w:sz w:val="28"/>
          <w:szCs w:val="28"/>
        </w:rPr>
        <w:t xml:space="preserve"> в приемные родители. </w:t>
      </w:r>
    </w:p>
    <w:p w:rsidR="00F20BC7" w:rsidRDefault="00F20BC7" w:rsidP="00F20BC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E39">
        <w:rPr>
          <w:rFonts w:ascii="Times New Roman" w:hAnsi="Times New Roman" w:cs="Times New Roman"/>
          <w:sz w:val="28"/>
          <w:szCs w:val="28"/>
        </w:rPr>
        <w:t>Консультированиеграждан, получивших Свидетельство о прохождении Школы приемных родителей и находящихся на</w:t>
      </w:r>
      <w:r>
        <w:rPr>
          <w:rFonts w:ascii="Times New Roman" w:hAnsi="Times New Roman" w:cs="Times New Roman"/>
          <w:sz w:val="28"/>
          <w:szCs w:val="28"/>
        </w:rPr>
        <w:t xml:space="preserve"> втором этапе подготовки документов</w:t>
      </w:r>
    </w:p>
    <w:p w:rsidR="00F20BC7" w:rsidRPr="007A4E39" w:rsidRDefault="00F20BC7" w:rsidP="00F20BC7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Оказание помощи </w:t>
      </w:r>
      <w:r w:rsidRPr="007A4E39">
        <w:rPr>
          <w:rFonts w:ascii="Times New Roman" w:hAnsi="Times New Roman" w:cs="Times New Roman"/>
          <w:sz w:val="28"/>
          <w:szCs w:val="28"/>
        </w:rPr>
        <w:t>замещающи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4E39">
        <w:rPr>
          <w:rFonts w:ascii="Times New Roman" w:hAnsi="Times New Roman" w:cs="Times New Roman"/>
          <w:sz w:val="28"/>
          <w:szCs w:val="28"/>
        </w:rPr>
        <w:t xml:space="preserve"> семь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7A4E39">
        <w:rPr>
          <w:rFonts w:ascii="Times New Roman" w:hAnsi="Times New Roman" w:cs="Times New Roman"/>
          <w:sz w:val="28"/>
          <w:szCs w:val="28"/>
        </w:rPr>
        <w:t xml:space="preserve"> на этапе адаптации в первые три года приема ребенка в семью. </w:t>
      </w:r>
    </w:p>
    <w:p w:rsidR="00F20BC7" w:rsidRDefault="00F20BC7" w:rsidP="00F20BC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3068E">
        <w:rPr>
          <w:i/>
          <w:sz w:val="28"/>
          <w:szCs w:val="28"/>
        </w:rPr>
        <w:t xml:space="preserve">  Потребители услуг</w:t>
      </w:r>
      <w:r>
        <w:rPr>
          <w:sz w:val="28"/>
          <w:szCs w:val="28"/>
        </w:rPr>
        <w:t xml:space="preserve"> в рамках проекта </w:t>
      </w:r>
      <w:r w:rsidRPr="007A4E39">
        <w:rPr>
          <w:color w:val="000000"/>
          <w:sz w:val="28"/>
          <w:szCs w:val="28"/>
        </w:rPr>
        <w:t xml:space="preserve">«Ступени приемного </w:t>
      </w:r>
      <w:proofErr w:type="spellStart"/>
      <w:r w:rsidRPr="007A4E39">
        <w:rPr>
          <w:color w:val="000000"/>
          <w:sz w:val="28"/>
          <w:szCs w:val="28"/>
        </w:rPr>
        <w:t>родительства</w:t>
      </w:r>
      <w:proofErr w:type="spellEnd"/>
      <w:r w:rsidRPr="007A4E3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F20BC7" w:rsidRDefault="00F20BC7" w:rsidP="00F20BC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A4E39">
        <w:rPr>
          <w:color w:val="000000"/>
          <w:sz w:val="28"/>
          <w:szCs w:val="28"/>
        </w:rPr>
        <w:t xml:space="preserve"> граждане, обучающиеся в Школах приемных родителей;</w:t>
      </w:r>
    </w:p>
    <w:p w:rsidR="00F20BC7" w:rsidRDefault="00F20BC7" w:rsidP="00F20BC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A4E39">
        <w:rPr>
          <w:color w:val="000000"/>
          <w:sz w:val="28"/>
          <w:szCs w:val="28"/>
        </w:rPr>
        <w:t xml:space="preserve"> граждане, получившие Свидетельство об окончании ШПР и находящиеся на этапе подготовки документов и подбора ребенка в семью;</w:t>
      </w:r>
    </w:p>
    <w:p w:rsidR="00F20BC7" w:rsidRDefault="00F20BC7" w:rsidP="00F20BC7">
      <w:pPr>
        <w:widowControl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A4E39">
        <w:rPr>
          <w:color w:val="000000"/>
          <w:sz w:val="28"/>
          <w:szCs w:val="28"/>
        </w:rPr>
        <w:t xml:space="preserve"> граждане, воспитывающие приемного ребенка в первые три года в период адаптации к новым условиям жизни в семье.</w:t>
      </w:r>
    </w:p>
    <w:p w:rsidR="00F20BC7" w:rsidRPr="0023068E" w:rsidRDefault="00F20BC7" w:rsidP="00F20BC7">
      <w:pPr>
        <w:spacing w:line="276" w:lineRule="auto"/>
        <w:ind w:firstLine="709"/>
        <w:jc w:val="both"/>
        <w:textAlignment w:val="baseline"/>
        <w:rPr>
          <w:i/>
          <w:color w:val="000000"/>
          <w:sz w:val="28"/>
          <w:szCs w:val="28"/>
        </w:rPr>
      </w:pPr>
      <w:r w:rsidRPr="0023068E">
        <w:rPr>
          <w:bCs/>
          <w:i/>
          <w:color w:val="000000"/>
          <w:sz w:val="28"/>
          <w:szCs w:val="28"/>
          <w:bdr w:val="none" w:sz="0" w:space="0" w:color="auto" w:frame="1"/>
        </w:rPr>
        <w:t>Регламент проведения консультаций:</w:t>
      </w:r>
    </w:p>
    <w:p w:rsidR="00F20BC7" w:rsidRPr="0023068E" w:rsidRDefault="00F20BC7" w:rsidP="00F20BC7">
      <w:pPr>
        <w:pStyle w:val="a5"/>
        <w:numPr>
          <w:ilvl w:val="0"/>
          <w:numId w:val="2"/>
        </w:num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230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Очно на базеАНО «Центр практической психологии г.Орска, ГКОУ 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етский дом» г. </w:t>
      </w:r>
      <w:r w:rsidRPr="00230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Орска;</w:t>
      </w:r>
    </w:p>
    <w:p w:rsidR="00F20BC7" w:rsidRPr="0023068E" w:rsidRDefault="00F20BC7" w:rsidP="00F20BC7">
      <w:pPr>
        <w:pStyle w:val="a5"/>
        <w:numPr>
          <w:ilvl w:val="0"/>
          <w:numId w:val="2"/>
        </w:num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Дистанционно, по телефону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;</w:t>
      </w:r>
    </w:p>
    <w:p w:rsidR="00F20BC7" w:rsidRPr="0023068E" w:rsidRDefault="00F20BC7" w:rsidP="00F20BC7">
      <w:pPr>
        <w:pStyle w:val="a5"/>
        <w:numPr>
          <w:ilvl w:val="0"/>
          <w:numId w:val="2"/>
        </w:num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Письменно в </w:t>
      </w:r>
      <w:proofErr w:type="spellStart"/>
      <w:r w:rsidRPr="00230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ватсап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;</w:t>
      </w:r>
    </w:p>
    <w:p w:rsidR="00F20BC7" w:rsidRPr="0023068E" w:rsidRDefault="00F20BC7" w:rsidP="00F20BC7">
      <w:pPr>
        <w:pStyle w:val="a5"/>
        <w:numPr>
          <w:ilvl w:val="0"/>
          <w:numId w:val="2"/>
        </w:num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6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Выездная консультация на дому.</w:t>
      </w:r>
    </w:p>
    <w:p w:rsidR="00F20BC7" w:rsidRDefault="00F20BC7" w:rsidP="00F20BC7">
      <w:pPr>
        <w:spacing w:line="276" w:lineRule="auto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281078">
        <w:rPr>
          <w:bCs/>
          <w:color w:val="000000"/>
          <w:sz w:val="28"/>
          <w:szCs w:val="28"/>
          <w:bdr w:val="none" w:sz="0" w:space="0" w:color="auto" w:frame="1"/>
        </w:rPr>
        <w:t xml:space="preserve">Помощь оказывается специалистами: психологи, юристы, опытные опекуны. </w:t>
      </w:r>
    </w:p>
    <w:p w:rsidR="00F20BC7" w:rsidRPr="00281078" w:rsidRDefault="00F20BC7" w:rsidP="00F20BC7">
      <w:pPr>
        <w:pBdr>
          <w:top w:val="single" w:sz="6" w:space="1" w:color="auto"/>
        </w:pBdr>
        <w:spacing w:line="276" w:lineRule="auto"/>
        <w:ind w:firstLine="709"/>
        <w:contextualSpacing/>
        <w:jc w:val="both"/>
        <w:rPr>
          <w:i/>
          <w:vanish/>
          <w:sz w:val="28"/>
          <w:szCs w:val="28"/>
        </w:rPr>
      </w:pPr>
      <w:r w:rsidRPr="00281078">
        <w:rPr>
          <w:i/>
          <w:vanish/>
          <w:sz w:val="28"/>
          <w:szCs w:val="28"/>
        </w:rPr>
        <w:t>Конец формы</w:t>
      </w:r>
    </w:p>
    <w:p w:rsidR="00F20BC7" w:rsidRPr="00281078" w:rsidRDefault="00F20BC7" w:rsidP="00F20BC7">
      <w:pPr>
        <w:spacing w:line="276" w:lineRule="auto"/>
        <w:ind w:firstLine="709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281078">
        <w:rPr>
          <w:bCs/>
          <w:i/>
          <w:color w:val="000000"/>
          <w:sz w:val="28"/>
          <w:szCs w:val="28"/>
          <w:bdr w:val="none" w:sz="0" w:space="0" w:color="auto" w:frame="1"/>
        </w:rPr>
        <w:t>Режим работы консультационной службы</w:t>
      </w:r>
      <w:r>
        <w:rPr>
          <w:bCs/>
          <w:i/>
          <w:color w:val="000000"/>
          <w:sz w:val="28"/>
          <w:szCs w:val="28"/>
          <w:bdr w:val="none" w:sz="0" w:space="0" w:color="auto" w:frame="1"/>
        </w:rPr>
        <w:t>:</w:t>
      </w:r>
    </w:p>
    <w:p w:rsidR="00F20BC7" w:rsidRPr="0023068E" w:rsidRDefault="00F20BC7" w:rsidP="00F20BC7">
      <w:pPr>
        <w:spacing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3068E">
        <w:rPr>
          <w:color w:val="000000"/>
          <w:sz w:val="28"/>
          <w:szCs w:val="28"/>
        </w:rPr>
        <w:t>Пн-Пт</w:t>
      </w:r>
      <w:proofErr w:type="spellEnd"/>
      <w:r w:rsidRPr="0023068E">
        <w:rPr>
          <w:color w:val="000000"/>
          <w:sz w:val="28"/>
          <w:szCs w:val="28"/>
        </w:rPr>
        <w:t xml:space="preserve"> с 8.00 до 20.00, по телефону 89058969936</w:t>
      </w:r>
    </w:p>
    <w:p w:rsidR="00F20BC7" w:rsidRPr="0023068E" w:rsidRDefault="00F20BC7" w:rsidP="00F20BC7">
      <w:pPr>
        <w:spacing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23068E">
        <w:rPr>
          <w:color w:val="000000"/>
          <w:sz w:val="28"/>
          <w:szCs w:val="28"/>
        </w:rPr>
        <w:t>Пн-Сб</w:t>
      </w:r>
      <w:proofErr w:type="spellEnd"/>
      <w:r w:rsidRPr="0023068E">
        <w:rPr>
          <w:color w:val="000000"/>
          <w:sz w:val="28"/>
          <w:szCs w:val="28"/>
        </w:rPr>
        <w:t xml:space="preserve"> с 10.00 до 21.00 по телефону 89058968940</w:t>
      </w:r>
    </w:p>
    <w:p w:rsidR="00F20BC7" w:rsidRPr="0023068E" w:rsidRDefault="00F20BC7" w:rsidP="00F20BC7">
      <w:pPr>
        <w:spacing w:line="276" w:lineRule="auto"/>
        <w:ind w:firstLine="709"/>
        <w:contextualSpacing/>
        <w:jc w:val="both"/>
        <w:textAlignment w:val="baseline"/>
        <w:rPr>
          <w:color w:val="000000"/>
          <w:sz w:val="28"/>
          <w:szCs w:val="28"/>
        </w:rPr>
      </w:pPr>
      <w:r w:rsidRPr="0023068E">
        <w:rPr>
          <w:color w:val="000000"/>
          <w:sz w:val="28"/>
          <w:szCs w:val="28"/>
          <w:bdr w:val="none" w:sz="0" w:space="0" w:color="auto" w:frame="1"/>
        </w:rPr>
        <w:t>Запись на консультации через сайт - круглосуточно</w:t>
      </w:r>
    </w:p>
    <w:p w:rsidR="006806E1" w:rsidRDefault="006806E1"/>
    <w:sectPr w:rsidR="006806E1" w:rsidSect="00270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252C8"/>
    <w:multiLevelType w:val="hybridMultilevel"/>
    <w:tmpl w:val="51942C1E"/>
    <w:lvl w:ilvl="0" w:tplc="98801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A15F27"/>
    <w:multiLevelType w:val="hybridMultilevel"/>
    <w:tmpl w:val="3056B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BD6"/>
    <w:rsid w:val="002708F8"/>
    <w:rsid w:val="006806E1"/>
    <w:rsid w:val="0098343E"/>
    <w:rsid w:val="00C37BD6"/>
    <w:rsid w:val="00F2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0BC7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F20BC7"/>
    <w:rPr>
      <w:rFonts w:ascii="Calibri" w:eastAsia="Calibri" w:hAnsi="Calibri" w:cs="Times New Roman"/>
      <w:lang w:val="en-US" w:bidi="en-US"/>
    </w:rPr>
  </w:style>
  <w:style w:type="paragraph" w:styleId="a5">
    <w:name w:val="List Paragraph"/>
    <w:basedOn w:val="a"/>
    <w:uiPriority w:val="34"/>
    <w:qFormat/>
    <w:rsid w:val="00F20BC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ouo56</cp:lastModifiedBy>
  <cp:revision>4</cp:revision>
  <dcterms:created xsi:type="dcterms:W3CDTF">2023-03-03T05:48:00Z</dcterms:created>
  <dcterms:modified xsi:type="dcterms:W3CDTF">2023-03-06T06:28:00Z</dcterms:modified>
</cp:coreProperties>
</file>